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9：</w:t>
      </w:r>
    </w:p>
    <w:p>
      <w:pPr>
        <w:rPr>
          <w:rFonts w:hint="eastAsia" w:ascii="黑体" w:eastAsia="黑体"/>
          <w:lang w:val="en-US" w:eastAsia="zh-CN"/>
        </w:rPr>
      </w:pPr>
    </w:p>
    <w:p>
      <w:pPr>
        <w:pStyle w:val="2"/>
        <w:ind w:firstLine="0"/>
        <w:jc w:val="center"/>
        <w:rPr>
          <w:rFonts w:hint="eastAsia" w:ascii="姚体"/>
          <w:b/>
          <w:w w:val="90"/>
          <w:sz w:val="48"/>
        </w:rPr>
      </w:pPr>
      <w:bookmarkStart w:id="0" w:name="_GoBack"/>
      <w:r>
        <w:rPr>
          <w:rFonts w:hint="eastAsia" w:ascii="姚体"/>
          <w:b/>
          <w:w w:val="90"/>
          <w:sz w:val="48"/>
        </w:rPr>
        <w:t>201</w:t>
      </w:r>
      <w:r>
        <w:rPr>
          <w:rFonts w:hint="eastAsia" w:ascii="姚体"/>
          <w:b/>
          <w:w w:val="90"/>
          <w:sz w:val="48"/>
          <w:lang w:val="en-US" w:eastAsia="zh-CN"/>
        </w:rPr>
        <w:t>9</w:t>
      </w:r>
      <w:r>
        <w:rPr>
          <w:rFonts w:hint="eastAsia" w:ascii="姚体"/>
          <w:b/>
          <w:w w:val="90"/>
          <w:sz w:val="48"/>
        </w:rPr>
        <w:t>年中南大学教育教学改革研究项目</w:t>
      </w:r>
    </w:p>
    <w:p>
      <w:pPr>
        <w:pStyle w:val="2"/>
        <w:ind w:firstLine="0"/>
        <w:jc w:val="center"/>
        <w:rPr>
          <w:rFonts w:hint="eastAsia" w:ascii="华文新魏" w:eastAsia="华文新魏"/>
          <w:sz w:val="96"/>
        </w:rPr>
      </w:pPr>
      <w:r>
        <w:rPr>
          <w:rFonts w:hint="eastAsia" w:ascii="华文新魏" w:eastAsia="华文新魏"/>
          <w:spacing w:val="80"/>
          <w:sz w:val="96"/>
          <w:szCs w:val="96"/>
        </w:rPr>
        <w:t>结题验收报告</w:t>
      </w:r>
      <w:r>
        <w:rPr>
          <w:rFonts w:hint="eastAsia" w:ascii="华文新魏" w:eastAsia="华文新魏"/>
          <w:sz w:val="96"/>
        </w:rPr>
        <w:t>书</w:t>
      </w:r>
      <w:bookmarkEnd w:id="0"/>
    </w:p>
    <w:p>
      <w:pPr>
        <w:pStyle w:val="2"/>
        <w:ind w:firstLine="1920"/>
        <w:rPr>
          <w:rFonts w:hint="eastAsia"/>
          <w:sz w:val="32"/>
        </w:rPr>
      </w:pPr>
    </w:p>
    <w:p>
      <w:pPr>
        <w:pStyle w:val="2"/>
        <w:ind w:firstLine="0"/>
        <w:rPr>
          <w:rFonts w:hint="eastAsia"/>
          <w:sz w:val="32"/>
        </w:rPr>
      </w:pPr>
    </w:p>
    <w:p>
      <w:pPr>
        <w:pStyle w:val="2"/>
        <w:spacing w:line="760" w:lineRule="exact"/>
        <w:ind w:firstLine="0"/>
        <w:jc w:val="center"/>
        <w:rPr>
          <w:sz w:val="36"/>
        </w:rPr>
      </w:pPr>
      <w:r>
        <w:rPr>
          <w:rFonts w:hint="eastAsia" w:eastAsia="楷体_GB2312"/>
          <w:spacing w:val="-6"/>
          <w:sz w:val="36"/>
          <w:szCs w:val="36"/>
        </w:rPr>
        <w:t xml:space="preserve">项 目 名 </w:t>
      </w:r>
      <w:r>
        <w:rPr>
          <w:rFonts w:hint="eastAsia" w:eastAsia="楷体_GB2312"/>
          <w:sz w:val="36"/>
        </w:rPr>
        <w:t>称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</w:t>
      </w:r>
      <w:r>
        <w:rPr>
          <w:rFonts w:hint="eastAsia"/>
          <w:sz w:val="22"/>
        </w:rPr>
        <w:t>_</w:t>
      </w:r>
    </w:p>
    <w:p>
      <w:pPr>
        <w:pStyle w:val="2"/>
        <w:spacing w:line="760" w:lineRule="exact"/>
        <w:ind w:firstLine="0"/>
        <w:jc w:val="center"/>
        <w:rPr>
          <w:sz w:val="36"/>
        </w:rPr>
      </w:pPr>
      <w:r>
        <w:rPr>
          <w:rFonts w:hint="eastAsia" w:eastAsia="楷体_GB2312"/>
          <w:spacing w:val="16"/>
          <w:sz w:val="36"/>
        </w:rPr>
        <w:t>项目主持人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sz w:val="36"/>
        </w:rPr>
      </w:pPr>
      <w:r>
        <w:rPr>
          <w:rFonts w:hint="eastAsia" w:eastAsia="楷体_GB2312"/>
          <w:sz w:val="36"/>
        </w:rPr>
        <w:t>申 请 单 位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sz w:val="36"/>
        </w:rPr>
      </w:pPr>
      <w:r>
        <w:rPr>
          <w:rFonts w:hint="eastAsia" w:eastAsia="楷体_GB2312"/>
          <w:sz w:val="36"/>
        </w:rPr>
        <w:t>联 系 电 话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pStyle w:val="2"/>
        <w:spacing w:line="760" w:lineRule="exact"/>
        <w:ind w:firstLine="657" w:firstLineChars="137"/>
        <w:rPr>
          <w:rFonts w:hint="eastAsia" w:eastAsia="宋体"/>
          <w:sz w:val="22"/>
          <w:lang w:val="en-US" w:eastAsia="zh-CN"/>
        </w:rPr>
      </w:pPr>
      <w:r>
        <w:rPr>
          <w:rFonts w:hint="eastAsia"/>
          <w:spacing w:val="60"/>
          <w:sz w:val="36"/>
          <w:lang w:val="en-US" w:eastAsia="zh-CN"/>
        </w:rPr>
        <w:t xml:space="preserve"> </w:t>
      </w:r>
      <w:r>
        <w:rPr>
          <w:rFonts w:hint="eastAsia"/>
          <w:spacing w:val="60"/>
          <w:sz w:val="36"/>
        </w:rPr>
        <w:t>E</w:t>
      </w:r>
      <w:r>
        <w:rPr>
          <w:rFonts w:hint="eastAsia"/>
          <w:spacing w:val="180"/>
          <w:sz w:val="36"/>
          <w:szCs w:val="36"/>
        </w:rPr>
        <w:t>-mail</w:t>
      </w:r>
      <w:r>
        <w:rPr>
          <w:rFonts w:hint="eastAsia"/>
          <w:sz w:val="36"/>
        </w:rPr>
        <w:t>:</w:t>
      </w:r>
      <w:r>
        <w:rPr>
          <w:sz w:val="22"/>
        </w:rPr>
        <w:t xml:space="preserve"> ____________________________________________</w:t>
      </w:r>
    </w:p>
    <w:p>
      <w:pPr>
        <w:pStyle w:val="2"/>
        <w:spacing w:line="760" w:lineRule="exact"/>
        <w:ind w:firstLine="696" w:firstLineChars="200"/>
        <w:rPr>
          <w:rFonts w:eastAsia="楷体_GB2312"/>
          <w:spacing w:val="-6"/>
          <w:sz w:val="36"/>
          <w:szCs w:val="36"/>
          <w:u w:val="single"/>
        </w:rPr>
      </w:pPr>
      <w:r>
        <w:rPr>
          <w:rFonts w:hint="eastAsia" w:eastAsia="楷体_GB2312"/>
          <w:spacing w:val="-6"/>
          <w:sz w:val="36"/>
          <w:szCs w:val="36"/>
          <w:lang w:val="en-US" w:eastAsia="zh-CN"/>
        </w:rPr>
        <w:t xml:space="preserve"> </w:t>
      </w:r>
      <w:r>
        <w:rPr>
          <w:rFonts w:eastAsia="楷体_GB2312"/>
          <w:spacing w:val="-6"/>
          <w:sz w:val="36"/>
          <w:szCs w:val="36"/>
        </w:rPr>
        <w:t>项</w:t>
      </w:r>
      <w:r>
        <w:rPr>
          <w:rFonts w:hint="eastAsia" w:eastAsia="楷体_GB2312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目</w:t>
      </w:r>
      <w:r>
        <w:rPr>
          <w:rFonts w:hint="eastAsia" w:eastAsia="楷体_GB2312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类</w:t>
      </w:r>
      <w:r>
        <w:rPr>
          <w:rFonts w:hint="eastAsia" w:eastAsia="楷体_GB2312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型</w:t>
      </w:r>
      <w:r>
        <w:rPr>
          <w:rFonts w:hint="eastAsia" w:eastAsia="楷体_GB2312"/>
          <w:spacing w:val="-6"/>
          <w:sz w:val="36"/>
          <w:szCs w:val="36"/>
        </w:rPr>
        <w:t>：</w:t>
      </w:r>
      <w:r>
        <w:rPr>
          <w:rFonts w:hint="eastAsia" w:eastAsia="楷体_GB2312"/>
          <w:spacing w:val="-6"/>
          <w:sz w:val="36"/>
          <w:szCs w:val="36"/>
          <w:u w:val="single"/>
        </w:rPr>
        <w:t xml:space="preserve">□普通教育 </w:t>
      </w:r>
      <w:r>
        <w:rPr>
          <w:rFonts w:hint="eastAsia" w:eastAsia="楷体_GB2312"/>
          <w:spacing w:val="-6"/>
          <w:sz w:val="36"/>
          <w:szCs w:val="36"/>
          <w:u w:val="single"/>
        </w:rPr>
        <w:sym w:font="Wingdings 2" w:char="00A3"/>
      </w:r>
      <w:r>
        <w:rPr>
          <w:rFonts w:hint="eastAsia" w:eastAsia="楷体_GB2312"/>
          <w:spacing w:val="-6"/>
          <w:sz w:val="36"/>
          <w:szCs w:val="36"/>
          <w:u w:val="single"/>
        </w:rPr>
        <w:t xml:space="preserve">公共英语 </w:t>
      </w:r>
      <w:r>
        <w:rPr>
          <w:rFonts w:hint="eastAsia" w:eastAsia="楷体_GB2312"/>
          <w:spacing w:val="-6"/>
          <w:sz w:val="36"/>
          <w:szCs w:val="36"/>
          <w:u w:val="single"/>
        </w:rPr>
        <w:sym w:font="Wingdings 2" w:char="00A3"/>
      </w:r>
      <w:r>
        <w:rPr>
          <w:rFonts w:hint="eastAsia" w:eastAsia="楷体_GB2312"/>
          <w:spacing w:val="-6"/>
          <w:sz w:val="36"/>
          <w:szCs w:val="36"/>
          <w:u w:val="single"/>
        </w:rPr>
        <w:t>继续教育</w:t>
      </w:r>
    </w:p>
    <w:p>
      <w:pPr>
        <w:pStyle w:val="2"/>
        <w:spacing w:line="760" w:lineRule="exact"/>
        <w:ind w:firstLine="696" w:firstLineChars="200"/>
        <w:jc w:val="left"/>
        <w:rPr>
          <w:rFonts w:eastAsia="楷体_GB2312"/>
          <w:spacing w:val="-6"/>
          <w:sz w:val="36"/>
          <w:szCs w:val="36"/>
          <w:u w:val="single"/>
        </w:rPr>
      </w:pPr>
      <w:r>
        <w:rPr>
          <w:rFonts w:hint="eastAsia" w:eastAsia="楷体_GB2312"/>
          <w:spacing w:val="-6"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spacing w:val="-6"/>
          <w:sz w:val="36"/>
          <w:szCs w:val="36"/>
        </w:rPr>
        <w:t>填 表 日 期：</w:t>
      </w:r>
      <w:r>
        <w:rPr>
          <w:sz w:val="22"/>
        </w:rPr>
        <w:t>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楷体_GB2312"/>
          <w:spacing w:val="-6"/>
          <w:sz w:val="36"/>
          <w:szCs w:val="36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</w:p>
    <w:p>
      <w:pPr>
        <w:jc w:val="center"/>
        <w:rPr>
          <w:rFonts w:hint="eastAsia" w:eastAsia="楷体_GB2312"/>
          <w:b/>
          <w:spacing w:val="40"/>
          <w:sz w:val="36"/>
        </w:rPr>
      </w:pPr>
    </w:p>
    <w:p>
      <w:pPr>
        <w:ind w:firstLine="441" w:firstLineChars="100"/>
        <w:jc w:val="center"/>
        <w:rPr>
          <w:rFonts w:hint="eastAsia" w:eastAsia="楷体_GB2312"/>
          <w:b/>
          <w:spacing w:val="40"/>
          <w:sz w:val="36"/>
        </w:rPr>
      </w:pPr>
      <w:r>
        <w:rPr>
          <w:rFonts w:hint="eastAsia" w:eastAsia="楷体_GB2312"/>
          <w:b/>
          <w:spacing w:val="40"/>
          <w:sz w:val="36"/>
        </w:rPr>
        <w:t>中南大学本科生院制</w:t>
      </w:r>
    </w:p>
    <w:p>
      <w:pPr>
        <w:ind w:firstLine="441" w:firstLineChars="100"/>
        <w:jc w:val="left"/>
        <w:rPr>
          <w:rFonts w:hint="eastAsia" w:eastAsia="楷体_GB2312"/>
          <w:b/>
          <w:spacing w:val="40"/>
          <w:sz w:val="36"/>
        </w:rPr>
      </w:pPr>
    </w:p>
    <w:p>
      <w:pPr>
        <w:ind w:firstLine="441" w:firstLineChars="100"/>
        <w:jc w:val="left"/>
        <w:rPr>
          <w:rFonts w:hint="eastAsia" w:eastAsia="楷体_GB2312"/>
          <w:b/>
          <w:spacing w:val="40"/>
          <w:sz w:val="36"/>
        </w:rPr>
      </w:pPr>
    </w:p>
    <w:p>
      <w:pPr>
        <w:ind w:firstLine="320" w:firstLineChars="100"/>
        <w:jc w:val="left"/>
        <w:rPr>
          <w:rFonts w:ascii="黑体" w:eastAsia="黑体"/>
        </w:rPr>
      </w:pPr>
      <w:r>
        <w:rPr>
          <w:rFonts w:hint="eastAsia" w:ascii="黑体" w:eastAsia="黑体" w:cs="黑体"/>
        </w:rPr>
        <w:t>一、基本情况</w:t>
      </w:r>
    </w:p>
    <w:tbl>
      <w:tblPr>
        <w:tblStyle w:val="6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ind w:firstLine="3249" w:firstLineChars="1354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　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640" w:firstLineChars="200"/>
        <w:rPr>
          <w:rFonts w:hint="eastAsia" w:ascii="黑体" w:eastAsia="黑体" w:cs="黑体"/>
        </w:rPr>
      </w:pPr>
    </w:p>
    <w:p>
      <w:pPr>
        <w:ind w:firstLine="640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二、研究成果简介</w:t>
      </w:r>
    </w:p>
    <w:tbl>
      <w:tblPr>
        <w:tblStyle w:val="6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0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内容提示：该项目研究的目的、意义及要解决的主要问题；研究成果的主要内容；教学改革方案和实践过程；成果的理论创新和实践创新情况；项目的特色和社会影响。该栏目限定在</w:t>
            </w:r>
            <w:r>
              <w:rPr>
                <w:rFonts w:ascii="宋体" w:hAnsi="宋体" w:eastAsia="宋体"/>
                <w:sz w:val="24"/>
                <w:szCs w:val="24"/>
              </w:rPr>
              <w:t>3000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字左右。</w:t>
            </w:r>
          </w:p>
        </w:tc>
      </w:tr>
    </w:tbl>
    <w:p>
      <w:pPr>
        <w:ind w:firstLine="480" w:firstLineChars="150"/>
        <w:rPr>
          <w:rFonts w:hint="eastAsia" w:ascii="黑体" w:eastAsia="黑体" w:cs="黑体"/>
        </w:rPr>
      </w:pPr>
    </w:p>
    <w:p>
      <w:pPr>
        <w:ind w:firstLine="480" w:firstLineChars="150"/>
        <w:rPr>
          <w:rFonts w:ascii="黑体" w:eastAsia="黑体"/>
        </w:rPr>
      </w:pPr>
      <w:r>
        <w:rPr>
          <w:rFonts w:hint="eastAsia" w:ascii="黑体" w:eastAsia="黑体" w:cs="黑体"/>
        </w:rPr>
        <w:t>三、项目研究总结报告</w:t>
      </w:r>
    </w:p>
    <w:tbl>
      <w:tblPr>
        <w:tblStyle w:val="6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0" w:hRule="atLeast"/>
          <w:jc w:val="center"/>
        </w:trPr>
        <w:tc>
          <w:tcPr>
            <w:tcW w:w="8954" w:type="dxa"/>
            <w:noWrap w:val="0"/>
            <w:vAlign w:val="top"/>
          </w:tcPr>
          <w:p>
            <w:pPr>
              <w:spacing w:line="4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ind w:firstLine="560" w:firstLineChars="200"/>
        <w:rPr>
          <w:rFonts w:hint="eastAsia" w:ascii="黑体" w:eastAsia="黑体" w:cs="黑体"/>
          <w:sz w:val="28"/>
          <w:szCs w:val="28"/>
        </w:rPr>
      </w:pPr>
    </w:p>
    <w:p>
      <w:pPr>
        <w:ind w:firstLine="560" w:firstLineChars="20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四、项目成果清单</w:t>
      </w:r>
    </w:p>
    <w:tbl>
      <w:tblPr>
        <w:tblStyle w:val="6"/>
        <w:tblW w:w="8972" w:type="dxa"/>
        <w:jc w:val="center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9" w:hRule="atLeast"/>
          <w:jc w:val="center"/>
        </w:trPr>
        <w:tc>
          <w:tcPr>
            <w:tcW w:w="8972" w:type="dxa"/>
            <w:noWrap w:val="0"/>
            <w:vAlign w:val="top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项目成果包括以下内容：</w:t>
            </w:r>
          </w:p>
          <w:p>
            <w:pPr>
              <w:snapToGrid w:val="0"/>
              <w:ind w:left="982" w:hanging="1063" w:hangingChars="44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、教改论文：注明发表论文的级别（</w:t>
            </w:r>
            <w:r>
              <w:rPr>
                <w:rFonts w:ascii="宋体" w:hAnsi="宋体" w:eastAsia="宋体"/>
                <w:sz w:val="24"/>
                <w:szCs w:val="24"/>
              </w:rPr>
              <w:t>CSSCI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、北大核心、一般期刊），发表的卷期号、时间、期刊名、题目、作者以及页码；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、教材：注明教材名称、出版社、出版年份、本人角色（主编、副主编、主要编写人员）；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3、教育教学方案：注明名称、数量；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4、自制教学实验设施、装置：注明名称、种数；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5、教学改革成果推广报告：注明时间、地点；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、其他能够支撑成果结题的材料；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6、受益学生人数。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640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五、经费使用情况</w:t>
      </w:r>
    </w:p>
    <w:tbl>
      <w:tblPr>
        <w:tblStyle w:val="6"/>
        <w:tblW w:w="8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  <w:noWrap w:val="0"/>
            <w:vAlign w:val="top"/>
          </w:tcPr>
          <w:p>
            <w:pPr>
              <w:ind w:left="776" w:hanging="840" w:hangingChars="35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经费合计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元，其中，省教育厅（或部委）拨款中</w:t>
            </w:r>
            <w:r>
              <w:rPr>
                <w:rFonts w:eastAsia="宋体" w:cs="宋体"/>
                <w:sz w:val="24"/>
                <w:szCs w:val="24"/>
              </w:rPr>
              <w:t>安排</w:t>
            </w:r>
            <w:r>
              <w:rPr>
                <w:rFonts w:hint="eastAsia" w:eastAsia="宋体" w:cs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元，学校配套助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元，其他自筹经费</w:t>
            </w:r>
            <w:r>
              <w:rPr>
                <w:rFonts w:eastAsia="宋体"/>
                <w:sz w:val="24"/>
                <w:szCs w:val="24"/>
              </w:rPr>
              <w:t xml:space="preserve">          </w:t>
            </w:r>
            <w:r>
              <w:rPr>
                <w:rFonts w:hint="eastAsia" w:eastAsia="宋体" w:cs="宋体"/>
                <w:sz w:val="24"/>
                <w:szCs w:val="24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noWrap w:val="0"/>
            <w:vAlign w:val="bottom"/>
          </w:tcPr>
          <w:p>
            <w:p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经费支出情况：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5918" w:firstLineChars="2466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学校盖章</w:t>
            </w:r>
          </w:p>
          <w:p>
            <w:pPr>
              <w:snapToGrid w:val="0"/>
              <w:spacing w:line="520" w:lineRule="exact"/>
              <w:ind w:firstLine="7444" w:firstLineChars="3102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日</w:t>
            </w:r>
          </w:p>
        </w:tc>
      </w:tr>
    </w:tbl>
    <w:p>
      <w:pPr>
        <w:ind w:firstLine="480" w:firstLineChars="150"/>
        <w:rPr>
          <w:rFonts w:ascii="黑体" w:eastAsia="黑体"/>
        </w:rPr>
      </w:pPr>
      <w:r>
        <w:rPr>
          <w:rFonts w:hint="eastAsia" w:ascii="黑体" w:eastAsia="黑体" w:cs="黑体"/>
        </w:rPr>
        <w:t>六、学校审核意见</w:t>
      </w:r>
    </w:p>
    <w:tbl>
      <w:tblPr>
        <w:tblStyle w:val="6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8" w:hRule="atLeast"/>
          <w:jc w:val="center"/>
        </w:trPr>
        <w:tc>
          <w:tcPr>
            <w:tcW w:w="881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内容提示：项目主持人所在学校对结题的意见，包括对项目研究工作和研究成果的评价等。</w:t>
            </w:r>
          </w:p>
          <w:p>
            <w:pPr>
              <w:spacing w:line="400" w:lineRule="exact"/>
              <w:ind w:firstLine="240" w:firstLineChars="100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5462" w:firstLineChars="2276"/>
              <w:rPr>
                <w:rFonts w:hint="eastAsia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ind w:firstLine="5462" w:firstLineChars="2276"/>
              <w:rPr>
                <w:rFonts w:hint="eastAsia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ind w:firstLine="5462" w:firstLineChars="2276"/>
              <w:rPr>
                <w:rFonts w:hint="eastAsia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ind w:firstLine="5462" w:firstLineChars="2276"/>
              <w:rPr>
                <w:rFonts w:hint="eastAsia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ind w:firstLine="5462" w:firstLineChars="2276"/>
              <w:rPr>
                <w:rFonts w:hint="eastAsia"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学校负责人签章</w:t>
            </w:r>
          </w:p>
          <w:p>
            <w:pPr>
              <w:spacing w:line="400" w:lineRule="exact"/>
              <w:ind w:firstLine="5462" w:firstLineChars="2276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hint="eastAsia" w:eastAsia="宋体" w:cs="宋体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姚体">
    <w:altName w:val="Times New Roman"/>
    <w:panose1 w:val="02020603050405020304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5"/>
        <w:rFonts w:hint="eastAsia" w:ascii="宋体" w:hAnsi="宋体" w:eastAsia="宋体"/>
        <w:sz w:val="28"/>
        <w:szCs w:val="28"/>
      </w:rPr>
    </w:pPr>
    <w:r>
      <w:rPr>
        <w:rStyle w:val="5"/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9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>－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E4E54"/>
    <w:rsid w:val="106E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2019-01-18T02:04:00Z</dcterms:created>
  <dc:creator>tekapo1371222038</dc:creator>
  <cp:lastModifiedBy>tekapo1371222038</cp:lastModifiedBy>
  <dcterms:modified xsi:type="dcterms:W3CDTF">2019-01-18T02:29:21Z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